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"/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693"/>
        <w:gridCol w:w="1559"/>
        <w:gridCol w:w="2977"/>
        <w:gridCol w:w="3969"/>
        <w:gridCol w:w="2182"/>
      </w:tblGrid>
      <w:tr w:rsidR="00527768" w:rsidRPr="00971941" w:rsidTr="00971941">
        <w:tc>
          <w:tcPr>
            <w:tcW w:w="14906" w:type="dxa"/>
            <w:gridSpan w:val="6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TEK DERS SINAVINA GİRECEK OLAN ÖĞRENCİNİN;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Dersin Öğretim Üyesi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Sınav Takvimi ve Sınav Yeri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G0901.12078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Elçin ÇOBAN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207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Termodinamik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Doç. Dr. Şeref SOYLU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B1001.12002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Nazlı Gülşah YILDIRIM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MAT 112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Matematik II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Doç. Dr. Ömer Faruk GÖZÜKIZIL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G0901.12075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Hüseyin YAMAN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301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Su Kalitesi ve Kontrolü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Prof. Dr. Bülent ŞENGÖRÜR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B0901.12048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Ahmet ŞAHİN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403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Katı Atıklar ve Kontrolü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Yrd. Doç. Dr. Aliye Suna ERSES YAY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B0901.12083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Önder KONAK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309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Termodinamik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Prof. Dr. Yaşar İSLAMOĞLU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B0801.12018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Rıdvan AKBULUT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301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Su Kalitesi ve Kontrolü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Yrd. Doç. Dr. Rabia KÖKLÜ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B1001.12037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Nurcan YILDIZ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305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Temel İşlemler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Yrd. Doç. Dr. Berna KIRIL MERT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G0901.12036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Alişan KAHYAOĞLU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403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Katı Atık ve Kontrolü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Yrd. Doç. Dr. Aliye Suna ERSES YAY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B0801.12048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Veli BALLICA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MAT 211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Diferansiyel Denklemler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Yrd. Doç. Dr. Rabia KÖKLÜ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G0901.12058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Aytaç KABAY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309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Termodinamik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Doç. Dr. Şeref SOYLU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B1001.12077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Mısra GÜZELOĞLU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111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Matematik I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Yrd. Doç. Dr. Murat GÜZELTEPE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G0901.12057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Emre BAYRAM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302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Su ve Atık suların Arıtılması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Yrd. Doç. Dr. Berna KIRIL MERT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G1001.12083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Yücel BERTAN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MAT 112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Matematik II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Doç. Dr. Ömer Faruk GÖZÜKIZIL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G0901.12032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Cihan SEMERCİ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302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Su ve Atık suların Arıtılması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Yrd. Doç. Dr. Berna KIRIL MERT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G0901.12077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Osman GÜRBÜZ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MAT 111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Matematik I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Yrd. Doç. Dr. Osman SONALCAN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G0901.12055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Arif DEMİR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MAT 111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Matematik I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Yrd. Doç. Dr. Osman SONALCAN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  <w:tr w:rsidR="00527768" w:rsidRPr="00971941" w:rsidTr="00971941">
        <w:tc>
          <w:tcPr>
            <w:tcW w:w="1526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G0701.12024</w:t>
            </w:r>
          </w:p>
        </w:tc>
        <w:tc>
          <w:tcPr>
            <w:tcW w:w="2693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Dilara DEMİR</w:t>
            </w:r>
          </w:p>
        </w:tc>
        <w:tc>
          <w:tcPr>
            <w:tcW w:w="155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CVM 301</w:t>
            </w:r>
          </w:p>
        </w:tc>
        <w:tc>
          <w:tcPr>
            <w:tcW w:w="2977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Temel İşlemler</w:t>
            </w:r>
          </w:p>
        </w:tc>
        <w:tc>
          <w:tcPr>
            <w:tcW w:w="3969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1941">
              <w:rPr>
                <w:rFonts w:ascii="Times New Roman" w:hAnsi="Times New Roman"/>
                <w:b/>
              </w:rPr>
              <w:t>Prof. Dr. İsmail Ayhan ŞENGİL</w:t>
            </w:r>
          </w:p>
        </w:tc>
        <w:tc>
          <w:tcPr>
            <w:tcW w:w="2182" w:type="dxa"/>
          </w:tcPr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02/07/2014-Saat:13:00</w:t>
            </w:r>
          </w:p>
          <w:p w:rsidR="00527768" w:rsidRPr="00971941" w:rsidRDefault="00527768" w:rsidP="00971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941">
              <w:rPr>
                <w:rFonts w:ascii="Times New Roman" w:hAnsi="Times New Roman"/>
                <w:b/>
                <w:sz w:val="20"/>
                <w:szCs w:val="20"/>
              </w:rPr>
              <w:t>Öğr. Üyesinin Ofisi</w:t>
            </w:r>
          </w:p>
        </w:tc>
      </w:tr>
    </w:tbl>
    <w:p w:rsidR="00527768" w:rsidRDefault="00527768"/>
    <w:sectPr w:rsidR="00527768" w:rsidSect="005310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767"/>
    <w:rsid w:val="000849A2"/>
    <w:rsid w:val="00204D2B"/>
    <w:rsid w:val="002550E1"/>
    <w:rsid w:val="002805EA"/>
    <w:rsid w:val="00527768"/>
    <w:rsid w:val="005310B4"/>
    <w:rsid w:val="00537DA0"/>
    <w:rsid w:val="005D19CF"/>
    <w:rsid w:val="00692601"/>
    <w:rsid w:val="007433A1"/>
    <w:rsid w:val="00910BD2"/>
    <w:rsid w:val="009322DF"/>
    <w:rsid w:val="00971941"/>
    <w:rsid w:val="00BC3E12"/>
    <w:rsid w:val="00C60030"/>
    <w:rsid w:val="00C66A96"/>
    <w:rsid w:val="00C758A3"/>
    <w:rsid w:val="00D346F8"/>
    <w:rsid w:val="00D50166"/>
    <w:rsid w:val="00D81767"/>
    <w:rsid w:val="00E46E90"/>
    <w:rsid w:val="00E47967"/>
    <w:rsid w:val="00F077A6"/>
    <w:rsid w:val="00F632A6"/>
    <w:rsid w:val="00F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1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334</Words>
  <Characters>1907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 DERS SINAVINA GİRECEK OLAN ÖĞRENCİNİN;</dc:title>
  <dc:subject/>
  <dc:creator>Çevre</dc:creator>
  <cp:keywords/>
  <dc:description/>
  <cp:lastModifiedBy>Sau</cp:lastModifiedBy>
  <cp:revision>2</cp:revision>
  <cp:lastPrinted>2014-07-01T08:51:00Z</cp:lastPrinted>
  <dcterms:created xsi:type="dcterms:W3CDTF">2014-07-01T12:16:00Z</dcterms:created>
  <dcterms:modified xsi:type="dcterms:W3CDTF">2014-07-01T12:16:00Z</dcterms:modified>
</cp:coreProperties>
</file>